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DB" w:rsidRDefault="00770EDB"/>
    <w:p w:rsidR="00EA6A5A" w:rsidRDefault="00EA6A5A"/>
    <w:p w:rsidR="00EA6A5A" w:rsidRDefault="00EA6A5A" w:rsidP="00EA6A5A">
      <w:pPr>
        <w:rPr>
          <w:rFonts w:ascii="Arial" w:hAnsi="Arial" w:cs="Arial"/>
          <w:color w:val="000080"/>
          <w:sz w:val="20"/>
          <w:szCs w:val="2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Přeji hezký den, zasílám nabídku na nový systém.</w:t>
      </w:r>
    </w:p>
    <w:p w:rsidR="00EA6A5A" w:rsidRDefault="00EA6A5A" w:rsidP="00EA6A5A">
      <w:pPr>
        <w:rPr>
          <w:rFonts w:ascii="Arial" w:hAnsi="Arial" w:cs="Arial"/>
          <w:color w:val="000080"/>
          <w:sz w:val="20"/>
          <w:szCs w:val="2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V případě zájmu si můžete změnu čipů provádět sami.</w:t>
      </w:r>
    </w:p>
    <w:p w:rsidR="00EA6A5A" w:rsidRDefault="00EA6A5A" w:rsidP="00EA6A5A">
      <w:pPr>
        <w:rPr>
          <w:color w:val="00008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Perfektní systém který řeší vaše požadavky.</w:t>
      </w:r>
    </w:p>
    <w:p w:rsidR="00EA6A5A" w:rsidRDefault="00EA6A5A" w:rsidP="00EA6A5A">
      <w:pPr>
        <w:rPr>
          <w:color w:val="000080"/>
          <w:lang w:val="cs-CZ"/>
        </w:rPr>
      </w:pPr>
      <w:r>
        <w:rPr>
          <w:color w:val="000080"/>
          <w:lang w:val="cs-CZ"/>
        </w:rPr>
        <w:t> </w:t>
      </w:r>
    </w:p>
    <w:p w:rsidR="00EA6A5A" w:rsidRDefault="00EA6A5A" w:rsidP="00EA6A5A">
      <w:pPr>
        <w:rPr>
          <w:color w:val="000080"/>
          <w:lang w:val="cs-CZ"/>
        </w:rPr>
      </w:pPr>
      <w:r>
        <w:rPr>
          <w:color w:val="000080"/>
          <w:lang w:val="cs-CZ"/>
        </w:rPr>
        <w:t> </w:t>
      </w:r>
    </w:p>
    <w:tbl>
      <w:tblPr>
        <w:tblW w:w="86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385"/>
        <w:gridCol w:w="703"/>
        <w:gridCol w:w="576"/>
        <w:gridCol w:w="1116"/>
        <w:gridCol w:w="416"/>
        <w:gridCol w:w="1016"/>
        <w:gridCol w:w="397"/>
      </w:tblGrid>
      <w:tr w:rsidR="00EA6A5A" w:rsidTr="00EA6A5A">
        <w:trPr>
          <w:trHeight w:val="405"/>
        </w:trPr>
        <w:tc>
          <w:tcPr>
            <w:tcW w:w="4556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A5A" w:rsidRDefault="00EA6A5A">
            <w:pP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  <w:t>Rozpočet</w:t>
            </w:r>
            <w:proofErr w:type="spellEnd"/>
            <w: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  <w:t>kontroly</w:t>
            </w:r>
            <w:proofErr w:type="spellEnd"/>
            <w: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  <w:t>vstupu</w:t>
            </w:r>
            <w:proofErr w:type="spellEnd"/>
            <w: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67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  <w:color w:val="0000FF"/>
                <w:sz w:val="32"/>
                <w:szCs w:val="32"/>
              </w:rPr>
            </w:pPr>
            <w:r>
              <w:rPr>
                <w:rFonts w:ascii="Arial CE" w:hAnsi="Arial CE" w:cs="Arial CE"/>
                <w:color w:val="0000FF"/>
                <w:sz w:val="32"/>
                <w:szCs w:val="32"/>
              </w:rPr>
              <w:t> </w:t>
            </w:r>
          </w:p>
        </w:tc>
        <w:tc>
          <w:tcPr>
            <w:tcW w:w="57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  <w:t> </w:t>
            </w:r>
          </w:p>
        </w:tc>
        <w:tc>
          <w:tcPr>
            <w:tcW w:w="111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>
              <w:rPr>
                <w:rFonts w:ascii="Arial CE" w:hAnsi="Arial CE" w:cs="Arial CE"/>
                <w:sz w:val="32"/>
                <w:szCs w:val="32"/>
              </w:rPr>
              <w:t> </w:t>
            </w:r>
          </w:p>
        </w:tc>
        <w:tc>
          <w:tcPr>
            <w:tcW w:w="41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  <w:color w:val="0000FF"/>
                <w:sz w:val="32"/>
                <w:szCs w:val="32"/>
              </w:rPr>
            </w:pPr>
            <w:r>
              <w:rPr>
                <w:rFonts w:ascii="Arial CE" w:hAnsi="Arial CE" w:cs="Arial CE"/>
                <w:color w:val="0000FF"/>
                <w:sz w:val="32"/>
                <w:szCs w:val="32"/>
              </w:rPr>
              <w:t> </w:t>
            </w:r>
          </w:p>
        </w:tc>
        <w:tc>
          <w:tcPr>
            <w:tcW w:w="101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CE" w:hAnsi="Arial CE" w:cs="Arial CE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31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  <w:sz w:val="32"/>
                <w:szCs w:val="32"/>
              </w:rPr>
            </w:pPr>
            <w:r>
              <w:rPr>
                <w:rFonts w:ascii="Arial CE" w:hAnsi="Arial CE" w:cs="Arial CE"/>
                <w:sz w:val="32"/>
                <w:szCs w:val="32"/>
              </w:rPr>
              <w:t> </w:t>
            </w:r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Materiál</w:t>
            </w:r>
            <w:proofErr w:type="spellEnd"/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Počet</w:t>
            </w:r>
            <w:proofErr w:type="spellEnd"/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Ks</w:t>
            </w: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  <w:r>
              <w:rPr>
                <w:rFonts w:ascii="Arial CE" w:hAnsi="Arial CE" w:cs="Arial CE"/>
              </w:rPr>
              <w:t xml:space="preserve"> /</w:t>
            </w: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ks</w:t>
            </w:r>
            <w:proofErr w:type="spellEnd"/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Celkem</w:t>
            </w:r>
            <w:proofErr w:type="spellEnd"/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JA-106K  </w:t>
            </w:r>
            <w:proofErr w:type="spellStart"/>
            <w:r>
              <w:rPr>
                <w:rFonts w:ascii="Arial CE" w:hAnsi="Arial CE" w:cs="Arial CE"/>
              </w:rPr>
              <w:t>Ústředna</w:t>
            </w:r>
            <w:proofErr w:type="spellEnd"/>
            <w:r>
              <w:rPr>
                <w:rFonts w:ascii="Arial CE" w:hAnsi="Arial CE" w:cs="Arial CE"/>
              </w:rPr>
              <w:t xml:space="preserve"> 120 </w:t>
            </w:r>
            <w:proofErr w:type="spellStart"/>
            <w:r>
              <w:rPr>
                <w:rFonts w:ascii="Arial CE" w:hAnsi="Arial CE" w:cs="Arial CE"/>
              </w:rPr>
              <w:t>periferií</w:t>
            </w:r>
            <w:proofErr w:type="spellEnd"/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Ks</w:t>
            </w: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8 658</w:t>
            </w: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8 658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AKU 17 Ah</w:t>
            </w:r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Ks</w:t>
            </w: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1 145</w:t>
            </w: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1 145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55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JA-111N </w:t>
            </w:r>
            <w:proofErr w:type="spellStart"/>
            <w:r>
              <w:rPr>
                <w:rFonts w:ascii="Arial CE" w:hAnsi="Arial CE" w:cs="Arial CE"/>
              </w:rPr>
              <w:t>Sběrnicový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signálový</w:t>
            </w:r>
            <w:proofErr w:type="spellEnd"/>
            <w:r>
              <w:rPr>
                <w:rFonts w:ascii="Arial CE" w:hAnsi="Arial CE" w:cs="Arial CE"/>
              </w:rPr>
              <w:t xml:space="preserve"> mod. </w:t>
            </w:r>
            <w:proofErr w:type="spellStart"/>
            <w:r>
              <w:rPr>
                <w:rFonts w:ascii="Arial CE" w:hAnsi="Arial CE" w:cs="Arial CE"/>
              </w:rPr>
              <w:t>výstupů</w:t>
            </w:r>
            <w:proofErr w:type="spellEnd"/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Ks</w:t>
            </w: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507</w:t>
            </w: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507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JA-E </w:t>
            </w:r>
            <w:proofErr w:type="spellStart"/>
            <w:r>
              <w:rPr>
                <w:rFonts w:ascii="Arial CE" w:hAnsi="Arial CE" w:cs="Arial CE"/>
              </w:rPr>
              <w:t>Sběrnicová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venkovní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čtečka</w:t>
            </w:r>
            <w:proofErr w:type="spellEnd"/>
            <w:r>
              <w:rPr>
                <w:rFonts w:ascii="Arial CE" w:hAnsi="Arial CE" w:cs="Arial CE"/>
              </w:rPr>
              <w:t xml:space="preserve"> RFID</w:t>
            </w:r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Ks</w:t>
            </w: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1 818</w:t>
            </w: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3 636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Ovládací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čip</w:t>
            </w:r>
            <w:proofErr w:type="spellEnd"/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Ks</w:t>
            </w: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89</w:t>
            </w: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5 340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Instalační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materiál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Cena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materiálu</w:t>
            </w:r>
            <w:proofErr w:type="spellEnd"/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19 786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Cena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montáže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systému</w:t>
            </w:r>
            <w:proofErr w:type="spellEnd"/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3 800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Naprogramování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ústředny</w:t>
            </w:r>
            <w:proofErr w:type="spellEnd"/>
            <w:r>
              <w:rPr>
                <w:rFonts w:ascii="Arial CE" w:hAnsi="Arial CE" w:cs="Arial CE"/>
              </w:rPr>
              <w:t xml:space="preserve">, </w:t>
            </w:r>
            <w:proofErr w:type="spellStart"/>
            <w:r>
              <w:rPr>
                <w:rFonts w:ascii="Arial CE" w:hAnsi="Arial CE" w:cs="Arial CE"/>
              </w:rPr>
              <w:t>čipů</w:t>
            </w:r>
            <w:proofErr w:type="spellEnd"/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1 850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dopravy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Kč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celkem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bez</w:t>
            </w:r>
            <w:proofErr w:type="spellEnd"/>
            <w:r>
              <w:rPr>
                <w:rFonts w:ascii="Arial" w:hAnsi="Arial" w:cs="Arial"/>
              </w:rPr>
              <w:t xml:space="preserve"> DPH </w:t>
            </w:r>
          </w:p>
        </w:tc>
        <w:tc>
          <w:tcPr>
            <w:tcW w:w="272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7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57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1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25 636</w:t>
            </w:r>
          </w:p>
        </w:tc>
        <w:tc>
          <w:tcPr>
            <w:tcW w:w="31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DPH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5 384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celkem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včetně</w:t>
            </w:r>
            <w:proofErr w:type="spellEnd"/>
            <w:r>
              <w:rPr>
                <w:rFonts w:ascii="Arial" w:hAnsi="Arial" w:cs="Arial"/>
              </w:rPr>
              <w:t xml:space="preserve"> DPH </w:t>
            </w:r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31 020</w:t>
            </w: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Kč</w:t>
            </w:r>
            <w:proofErr w:type="spellEnd"/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Systém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vzdálenou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zprávu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</w:t>
            </w:r>
            <w:proofErr w:type="spellEnd"/>
            <w:r>
              <w:rPr>
                <w:rFonts w:ascii="Arial" w:hAnsi="Arial" w:cs="Arial"/>
              </w:rPr>
              <w:t xml:space="preserve"> GSM.</w:t>
            </w:r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Záruka</w:t>
            </w:r>
            <w:proofErr w:type="spellEnd"/>
            <w:r>
              <w:rPr>
                <w:rFonts w:ascii="Arial" w:hAnsi="Arial" w:cs="Arial"/>
              </w:rPr>
              <w:t xml:space="preserve"> 24 </w:t>
            </w:r>
            <w:proofErr w:type="spellStart"/>
            <w:r>
              <w:rPr>
                <w:rFonts w:ascii="Arial" w:hAnsi="Arial" w:cs="Arial"/>
              </w:rPr>
              <w:t>měsíců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A6A5A" w:rsidRDefault="00EA6A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Servis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provádí</w:t>
            </w:r>
            <w:proofErr w:type="spellEnd"/>
            <w:r>
              <w:rPr>
                <w:rFonts w:ascii="Arial" w:hAnsi="Arial" w:cs="Arial"/>
              </w:rPr>
              <w:t xml:space="preserve"> firma </w:t>
            </w:r>
            <w:proofErr w:type="spellStart"/>
            <w:r>
              <w:rPr>
                <w:rFonts w:ascii="Arial" w:hAnsi="Arial" w:cs="Arial"/>
              </w:rPr>
              <w:t>Alkatraz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EA6A5A" w:rsidTr="00EA6A5A">
        <w:trPr>
          <w:trHeight w:val="300"/>
        </w:trPr>
        <w:tc>
          <w:tcPr>
            <w:tcW w:w="42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4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A5A" w:rsidRDefault="00EA6A5A">
            <w:pPr>
              <w:rPr>
                <w:rFonts w:ascii="Arial CE" w:hAnsi="Arial CE" w:cs="Arial CE"/>
              </w:rPr>
            </w:pPr>
          </w:p>
        </w:tc>
        <w:tc>
          <w:tcPr>
            <w:tcW w:w="10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3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6A5A" w:rsidRDefault="00EA6A5A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</w:tbl>
    <w:p w:rsidR="00EA6A5A" w:rsidRDefault="00EA6A5A" w:rsidP="00EA6A5A">
      <w:pPr>
        <w:rPr>
          <w:color w:val="000080"/>
          <w:lang w:val="cs-CZ"/>
        </w:rPr>
      </w:pPr>
    </w:p>
    <w:p w:rsidR="00EA6A5A" w:rsidRDefault="00EA6A5A" w:rsidP="00EA6A5A">
      <w:pPr>
        <w:rPr>
          <w:color w:val="00008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________________________________________________</w:t>
      </w:r>
    </w:p>
    <w:p w:rsidR="00EA6A5A" w:rsidRDefault="00EA6A5A" w:rsidP="00EA6A5A">
      <w:pPr>
        <w:rPr>
          <w:color w:val="00008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Alkatraz Alarm  s.r.o.</w:t>
      </w:r>
    </w:p>
    <w:p w:rsidR="00EA6A5A" w:rsidRDefault="00EA6A5A" w:rsidP="00EA6A5A">
      <w:pPr>
        <w:rPr>
          <w:color w:val="00008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Karel Štumpa</w:t>
      </w:r>
    </w:p>
    <w:p w:rsidR="00EA6A5A" w:rsidRDefault="00EA6A5A" w:rsidP="00EA6A5A">
      <w:pPr>
        <w:rPr>
          <w:color w:val="00008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Bratří Čapků 9</w:t>
      </w:r>
    </w:p>
    <w:p w:rsidR="00EA6A5A" w:rsidRDefault="00EA6A5A" w:rsidP="00EA6A5A">
      <w:pPr>
        <w:rPr>
          <w:color w:val="00008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101 00  Praha 10</w:t>
      </w:r>
    </w:p>
    <w:p w:rsidR="00EA6A5A" w:rsidRDefault="00EA6A5A" w:rsidP="00EA6A5A">
      <w:pPr>
        <w:rPr>
          <w:color w:val="00008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Tel.:   271 731 230</w:t>
      </w:r>
    </w:p>
    <w:p w:rsidR="00EA6A5A" w:rsidRDefault="00EA6A5A" w:rsidP="00EA6A5A">
      <w:pPr>
        <w:rPr>
          <w:color w:val="000080"/>
          <w:lang w:val="cs-CZ"/>
        </w:rPr>
      </w:pPr>
      <w:r>
        <w:rPr>
          <w:rFonts w:ascii="Arial" w:hAnsi="Arial" w:cs="Arial"/>
          <w:color w:val="000080"/>
          <w:sz w:val="20"/>
          <w:szCs w:val="20"/>
          <w:lang w:val="cs-CZ"/>
        </w:rPr>
        <w:t>Mob.: 603 518 626</w:t>
      </w:r>
    </w:p>
    <w:p w:rsidR="00EA6A5A" w:rsidRDefault="00EA6A5A" w:rsidP="00EA6A5A">
      <w:pPr>
        <w:rPr>
          <w:color w:val="000080"/>
          <w:lang w:val="cs-CZ"/>
        </w:rPr>
      </w:pPr>
      <w:hyperlink r:id="rId5" w:history="1">
        <w:r>
          <w:rPr>
            <w:rStyle w:val="Hyperlink"/>
            <w:rFonts w:ascii="Arial" w:hAnsi="Arial" w:cs="Arial"/>
            <w:sz w:val="20"/>
            <w:szCs w:val="20"/>
            <w:lang w:val="cs-CZ"/>
          </w:rPr>
          <w:t>stumpa@alkatraz.cz</w:t>
        </w:r>
      </w:hyperlink>
    </w:p>
    <w:p w:rsidR="00EA6A5A" w:rsidRDefault="00EA6A5A" w:rsidP="00EA6A5A">
      <w:pPr>
        <w:rPr>
          <w:lang w:val="cs-CZ"/>
        </w:rPr>
      </w:pPr>
      <w:hyperlink r:id="rId6" w:history="1">
        <w:r>
          <w:rPr>
            <w:rStyle w:val="Hyperlink"/>
            <w:rFonts w:ascii="Arial" w:hAnsi="Arial" w:cs="Arial"/>
            <w:sz w:val="20"/>
            <w:szCs w:val="20"/>
            <w:lang w:val="cs-CZ"/>
          </w:rPr>
          <w:t>www.alkatraz.cz</w:t>
        </w:r>
      </w:hyperlink>
    </w:p>
    <w:p w:rsidR="00EA6A5A" w:rsidRDefault="00EA6A5A">
      <w:bookmarkStart w:id="0" w:name="_GoBack"/>
      <w:bookmarkEnd w:id="0"/>
    </w:p>
    <w:sectPr w:rsidR="00EA6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E">
    <w:altName w:val="Times New Roman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5A"/>
    <w:rsid w:val="00770EDB"/>
    <w:rsid w:val="00E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A5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6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A5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6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katraz.cz" TargetMode="External"/><Relationship Id="rId5" Type="http://schemas.openxmlformats.org/officeDocument/2006/relationships/hyperlink" Target="mailto:stumpa@alkatra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jiri.fragner</dc:creator>
  <cp:lastModifiedBy>jiri.fragner</cp:lastModifiedBy>
  <cp:revision>1</cp:revision>
  <dcterms:created xsi:type="dcterms:W3CDTF">2013-11-03T15:40:00Z</dcterms:created>
  <dcterms:modified xsi:type="dcterms:W3CDTF">2013-11-03T15:41:00Z</dcterms:modified>
</cp:coreProperties>
</file>